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238" w:rsidRPr="005F345C" w:rsidRDefault="00231238" w:rsidP="006C174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F345C">
        <w:rPr>
          <w:rFonts w:ascii="Times New Roman" w:hAnsi="Times New Roman" w:cs="Times New Roman"/>
          <w:bCs/>
          <w:sz w:val="24"/>
          <w:szCs w:val="24"/>
        </w:rPr>
        <w:t>BABILON</w:t>
      </w:r>
      <w:proofErr w:type="spellEnd"/>
      <w:r w:rsidRPr="005F345C">
        <w:rPr>
          <w:rFonts w:ascii="Times New Roman" w:hAnsi="Times New Roman" w:cs="Times New Roman"/>
          <w:bCs/>
          <w:sz w:val="24"/>
          <w:szCs w:val="24"/>
        </w:rPr>
        <w:t xml:space="preserve"> d.o.o. u stečaju</w:t>
      </w:r>
      <w:r w:rsidRPr="005F345C">
        <w:rPr>
          <w:rFonts w:ascii="Times New Roman" w:hAnsi="Times New Roman" w:cs="Times New Roman"/>
          <w:bCs/>
          <w:sz w:val="24"/>
          <w:szCs w:val="24"/>
        </w:rPr>
        <w:tab/>
      </w:r>
      <w:r w:rsidRPr="005F345C">
        <w:rPr>
          <w:rFonts w:ascii="Times New Roman" w:hAnsi="Times New Roman" w:cs="Times New Roman"/>
          <w:bCs/>
          <w:sz w:val="24"/>
          <w:szCs w:val="24"/>
        </w:rPr>
        <w:tab/>
      </w:r>
      <w:r w:rsidRPr="005F345C">
        <w:rPr>
          <w:rFonts w:ascii="Times New Roman" w:hAnsi="Times New Roman" w:cs="Times New Roman"/>
          <w:bCs/>
          <w:sz w:val="24"/>
          <w:szCs w:val="24"/>
        </w:rPr>
        <w:tab/>
      </w:r>
      <w:r w:rsidRPr="005F345C">
        <w:rPr>
          <w:rFonts w:ascii="Times New Roman" w:hAnsi="Times New Roman" w:cs="Times New Roman"/>
          <w:bCs/>
          <w:sz w:val="24"/>
          <w:szCs w:val="24"/>
        </w:rPr>
        <w:tab/>
      </w:r>
      <w:r w:rsidRPr="005F345C">
        <w:rPr>
          <w:rFonts w:ascii="Times New Roman" w:hAnsi="Times New Roman" w:cs="Times New Roman"/>
          <w:bCs/>
          <w:sz w:val="24"/>
          <w:szCs w:val="24"/>
        </w:rPr>
        <w:tab/>
      </w:r>
      <w:r w:rsidRPr="005F345C">
        <w:rPr>
          <w:rFonts w:ascii="Times New Roman" w:hAnsi="Times New Roman" w:cs="Times New Roman"/>
          <w:bCs/>
          <w:sz w:val="24"/>
          <w:szCs w:val="24"/>
        </w:rPr>
        <w:tab/>
      </w:r>
      <w:r w:rsidRPr="005F345C">
        <w:rPr>
          <w:rFonts w:ascii="Times New Roman" w:hAnsi="Times New Roman" w:cs="Times New Roman"/>
          <w:bCs/>
          <w:sz w:val="24"/>
          <w:szCs w:val="24"/>
        </w:rPr>
        <w:tab/>
      </w:r>
      <w:r w:rsidRPr="005F345C">
        <w:rPr>
          <w:rFonts w:ascii="Times New Roman" w:hAnsi="Times New Roman" w:cs="Times New Roman"/>
          <w:bCs/>
          <w:sz w:val="24"/>
          <w:szCs w:val="24"/>
        </w:rPr>
        <w:tab/>
        <w:t>7 St-</w:t>
      </w:r>
      <w:proofErr w:type="spellStart"/>
      <w:r w:rsidRPr="005F345C">
        <w:rPr>
          <w:rFonts w:ascii="Times New Roman" w:hAnsi="Times New Roman" w:cs="Times New Roman"/>
          <w:bCs/>
          <w:sz w:val="24"/>
          <w:szCs w:val="24"/>
        </w:rPr>
        <w:t>126</w:t>
      </w:r>
      <w:proofErr w:type="spellEnd"/>
      <w:r w:rsidRPr="005F345C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5F345C">
        <w:rPr>
          <w:rFonts w:ascii="Times New Roman" w:hAnsi="Times New Roman" w:cs="Times New Roman"/>
          <w:bCs/>
          <w:sz w:val="24"/>
          <w:szCs w:val="24"/>
        </w:rPr>
        <w:t>11</w:t>
      </w:r>
      <w:proofErr w:type="spellEnd"/>
    </w:p>
    <w:p w:rsidR="00231238" w:rsidRPr="005F345C" w:rsidRDefault="00231238" w:rsidP="006C174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F345C">
        <w:rPr>
          <w:rFonts w:ascii="Times New Roman" w:hAnsi="Times New Roman" w:cs="Times New Roman"/>
          <w:bCs/>
          <w:sz w:val="24"/>
          <w:szCs w:val="24"/>
        </w:rPr>
        <w:t xml:space="preserve">Zagreb, Istarska </w:t>
      </w:r>
      <w:proofErr w:type="spellStart"/>
      <w:r w:rsidRPr="005F345C">
        <w:rPr>
          <w:rFonts w:ascii="Times New Roman" w:hAnsi="Times New Roman" w:cs="Times New Roman"/>
          <w:bCs/>
          <w:sz w:val="24"/>
          <w:szCs w:val="24"/>
        </w:rPr>
        <w:t>45</w:t>
      </w:r>
      <w:proofErr w:type="spellEnd"/>
      <w:r w:rsidRPr="005F345C">
        <w:rPr>
          <w:rFonts w:ascii="Times New Roman" w:hAnsi="Times New Roman" w:cs="Times New Roman"/>
          <w:bCs/>
          <w:sz w:val="24"/>
          <w:szCs w:val="24"/>
        </w:rPr>
        <w:t>/b</w:t>
      </w:r>
    </w:p>
    <w:p w:rsidR="00231238" w:rsidRPr="005F345C" w:rsidRDefault="00231238" w:rsidP="006C174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F345C">
        <w:rPr>
          <w:rFonts w:ascii="Times New Roman" w:hAnsi="Times New Roman" w:cs="Times New Roman"/>
          <w:bCs/>
          <w:sz w:val="24"/>
          <w:szCs w:val="24"/>
        </w:rPr>
        <w:t>OIB</w:t>
      </w:r>
      <w:proofErr w:type="spellEnd"/>
      <w:r w:rsidRPr="005F345C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5F345C">
        <w:rPr>
          <w:rFonts w:ascii="Times New Roman" w:hAnsi="Times New Roman" w:cs="Times New Roman"/>
          <w:bCs/>
          <w:sz w:val="24"/>
          <w:szCs w:val="24"/>
        </w:rPr>
        <w:t>24555322722</w:t>
      </w:r>
      <w:proofErr w:type="spellEnd"/>
    </w:p>
    <w:p w:rsidR="00231238" w:rsidRPr="005F345C" w:rsidRDefault="00231238" w:rsidP="006C1748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231238" w:rsidRDefault="00231238" w:rsidP="006C174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31238" w:rsidRDefault="00231238" w:rsidP="006C174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31238" w:rsidRPr="00FA3849" w:rsidRDefault="00231238" w:rsidP="006C174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31238" w:rsidRPr="005F345C" w:rsidRDefault="00231238" w:rsidP="006C1748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231238" w:rsidRPr="005F345C" w:rsidRDefault="00231238" w:rsidP="005F345C">
      <w:pPr>
        <w:spacing w:after="0"/>
        <w:ind w:left="4956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345C">
        <w:rPr>
          <w:rFonts w:ascii="Times New Roman" w:hAnsi="Times New Roman" w:cs="Times New Roman"/>
          <w:bCs/>
          <w:sz w:val="24"/>
          <w:szCs w:val="24"/>
        </w:rPr>
        <w:t xml:space="preserve">TRGOVAČKI SUD U ZAGREBU </w:t>
      </w:r>
    </w:p>
    <w:p w:rsidR="00231238" w:rsidRPr="005F345C" w:rsidRDefault="00231238" w:rsidP="005F345C">
      <w:pPr>
        <w:spacing w:after="0"/>
        <w:ind w:left="4956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345C">
        <w:rPr>
          <w:rFonts w:ascii="Times New Roman" w:hAnsi="Times New Roman" w:cs="Times New Roman"/>
          <w:bCs/>
          <w:sz w:val="24"/>
          <w:szCs w:val="24"/>
        </w:rPr>
        <w:t xml:space="preserve">Zagreb, Petrinjska 8 </w:t>
      </w:r>
    </w:p>
    <w:p w:rsidR="00231238" w:rsidRPr="005F345C" w:rsidRDefault="00231238" w:rsidP="005F345C">
      <w:pPr>
        <w:spacing w:after="0"/>
        <w:ind w:left="4956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345C">
        <w:rPr>
          <w:rFonts w:ascii="Times New Roman" w:hAnsi="Times New Roman" w:cs="Times New Roman"/>
          <w:bCs/>
          <w:sz w:val="24"/>
          <w:szCs w:val="24"/>
        </w:rPr>
        <w:t xml:space="preserve">7 St- </w:t>
      </w:r>
      <w:proofErr w:type="spellStart"/>
      <w:r w:rsidRPr="005F345C">
        <w:rPr>
          <w:rFonts w:ascii="Times New Roman" w:hAnsi="Times New Roman" w:cs="Times New Roman"/>
          <w:bCs/>
          <w:sz w:val="24"/>
          <w:szCs w:val="24"/>
        </w:rPr>
        <w:t>126</w:t>
      </w:r>
      <w:proofErr w:type="spellEnd"/>
      <w:r w:rsidRPr="005F345C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5F345C">
        <w:rPr>
          <w:rFonts w:ascii="Times New Roman" w:hAnsi="Times New Roman" w:cs="Times New Roman"/>
          <w:bCs/>
          <w:sz w:val="24"/>
          <w:szCs w:val="24"/>
        </w:rPr>
        <w:t>11</w:t>
      </w:r>
      <w:proofErr w:type="spellEnd"/>
      <w:r w:rsidRPr="005F345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31238" w:rsidRPr="008E6AAC" w:rsidRDefault="00231238" w:rsidP="006C17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Podnesak</w:t>
      </w:r>
      <w:r w:rsidRPr="008E6AAC">
        <w:rPr>
          <w:rFonts w:ascii="Times New Roman" w:hAnsi="Times New Roman" w:cs="Times New Roman"/>
          <w:sz w:val="24"/>
          <w:szCs w:val="24"/>
        </w:rPr>
        <w:t>:</w:t>
      </w:r>
      <w:r w:rsidRPr="008E6AAC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  <w:lang w:val="pl-PL"/>
        </w:rPr>
        <w:t>ZAVR</w:t>
      </w:r>
      <w:r w:rsidRPr="00FA3849">
        <w:rPr>
          <w:rFonts w:ascii="Times New Roman" w:hAnsi="Times New Roman" w:cs="Times New Roman"/>
          <w:sz w:val="24"/>
          <w:szCs w:val="24"/>
        </w:rPr>
        <w:t>Š</w:t>
      </w:r>
      <w:r w:rsidRPr="00FA3849">
        <w:rPr>
          <w:rFonts w:ascii="Times New Roman" w:hAnsi="Times New Roman" w:cs="Times New Roman"/>
          <w:sz w:val="24"/>
          <w:szCs w:val="24"/>
          <w:lang w:val="pl-PL"/>
        </w:rPr>
        <w:t>NI</w:t>
      </w:r>
      <w:r w:rsidRPr="00FA3849">
        <w:rPr>
          <w:rFonts w:ascii="Times New Roman" w:hAnsi="Times New Roman" w:cs="Times New Roman"/>
          <w:sz w:val="24"/>
          <w:szCs w:val="24"/>
        </w:rPr>
        <w:t xml:space="preserve"> (</w:t>
      </w:r>
      <w:r w:rsidRPr="00FA3849">
        <w:rPr>
          <w:rFonts w:ascii="Times New Roman" w:hAnsi="Times New Roman" w:cs="Times New Roman"/>
          <w:sz w:val="24"/>
          <w:szCs w:val="24"/>
          <w:lang w:val="pl-PL"/>
        </w:rPr>
        <w:t>DIOBNI</w:t>
      </w:r>
      <w:r w:rsidRPr="00FA3849">
        <w:rPr>
          <w:rFonts w:ascii="Times New Roman" w:hAnsi="Times New Roman" w:cs="Times New Roman"/>
          <w:sz w:val="24"/>
          <w:szCs w:val="24"/>
        </w:rPr>
        <w:t xml:space="preserve">) </w:t>
      </w:r>
      <w:r w:rsidRPr="00FA3849">
        <w:rPr>
          <w:rFonts w:ascii="Times New Roman" w:hAnsi="Times New Roman" w:cs="Times New Roman"/>
          <w:sz w:val="24"/>
          <w:szCs w:val="24"/>
          <w:lang w:val="pl-PL"/>
        </w:rPr>
        <w:t>POPIS</w:t>
      </w: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849">
        <w:rPr>
          <w:rFonts w:ascii="Times New Roman" w:hAnsi="Times New Roman" w:cs="Times New Roman"/>
          <w:sz w:val="24"/>
          <w:szCs w:val="24"/>
        </w:rPr>
        <w:t>Stečajni upravitelj daje popis vjerovnika viših isplatnih redova namirenih u cijelosti, prema isplatnim redovima:</w:t>
      </w: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6C1748">
      <w:pPr>
        <w:rPr>
          <w:rFonts w:ascii="Times New Roman" w:hAnsi="Times New Roman" w:cs="Times New Roman"/>
          <w:sz w:val="24"/>
          <w:szCs w:val="24"/>
        </w:rPr>
      </w:pPr>
      <w:r w:rsidRPr="00FA3849">
        <w:rPr>
          <w:rFonts w:ascii="Times New Roman" w:hAnsi="Times New Roman" w:cs="Times New Roman"/>
          <w:sz w:val="24"/>
          <w:szCs w:val="24"/>
        </w:rPr>
        <w:t>Popis tražbina vjerovnika I. višeg isplatnog reda koji su diobom namireni u cijelosti:</w:t>
      </w:r>
    </w:p>
    <w:p w:rsidR="00231238" w:rsidRPr="00FA3849" w:rsidRDefault="00231238" w:rsidP="006C174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9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950"/>
        <w:gridCol w:w="4281"/>
        <w:gridCol w:w="1404"/>
        <w:gridCol w:w="1541"/>
      </w:tblGrid>
      <w:tr w:rsidR="00231238" w:rsidRPr="00FA3849" w:rsidTr="00702B9F">
        <w:trPr>
          <w:trHeight w:val="1335"/>
        </w:trPr>
        <w:tc>
          <w:tcPr>
            <w:tcW w:w="750" w:type="dxa"/>
            <w:vAlign w:val="center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R.br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0" w:type="dxa"/>
            <w:vAlign w:val="center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Broj prijave</w:t>
            </w:r>
          </w:p>
        </w:tc>
        <w:tc>
          <w:tcPr>
            <w:tcW w:w="4281" w:type="dxa"/>
            <w:vAlign w:val="center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Vjerovnik</w:t>
            </w:r>
          </w:p>
        </w:tc>
        <w:tc>
          <w:tcPr>
            <w:tcW w:w="1404" w:type="dxa"/>
            <w:vAlign w:val="center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Utvrđena tražbina - BRUTO</w:t>
            </w:r>
          </w:p>
        </w:tc>
        <w:tc>
          <w:tcPr>
            <w:tcW w:w="1541" w:type="dxa"/>
            <w:vAlign w:val="center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Namirena u cijelosti tražbina vjerovnika I. višeg isplatnog reda (bruto)</w:t>
            </w:r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Barbarić Jadranka,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51740359534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Samobor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10430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 Rudarska draga</w:t>
            </w:r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12.008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12.008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proofErr w:type="spellEnd"/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Drešar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Laura,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99615242458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Samobor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10430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Preradovića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proofErr w:type="spellEnd"/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12.015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12.015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proofErr w:type="spellEnd"/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Horvatinčić Krešimir,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23658363547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Brezovica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Brezovička c.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/c – Prema sklopljenom Ugovoru o prodaji i ustupanju potraživanja između Krešimira Horvatinčića, vjerovnika stečajnog dužnika kao prodavatelja i Tihomira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Krtalića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65881261431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kao kupca, ovjerenog kod javnog bilježnika dana 10.12.2015.g. pod poslovnim brojem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OV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15253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 prodavatelj prodaje i prenosi kupcu svoju cjelokupnu tražbinu priznatu u I. višem isplatnom redu.</w:t>
            </w:r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119.969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119.969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proofErr w:type="spellEnd"/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Horvatinčić Vesna,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90478993265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Zagreb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Istarska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/b - Prema sklopljenom Ugovoru o prodaji i ustupanju potraživanja između Vesne Horvatinčić, vjerovnika stečajnog dužnika kao prodavatelja i Tihomira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Krtalića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65881261431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kao kupca, ovjerenog kod javnog bilježnika dana 30.11.2015.g. pod poslovnim brojem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OV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14306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 prodavatelj prodaje i prenosi kupcu svoju cjelokupnu tražbinu priznatu u I. višem isplatnom redu.</w:t>
            </w:r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96.275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96.275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proofErr w:type="spellEnd"/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spellEnd"/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Iviček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 Sandra,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45872045482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Sv.Nedjelja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10431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 Dužica 1</w:t>
            </w:r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12.958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12.958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proofErr w:type="spellEnd"/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spellEnd"/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Jurilj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Marija,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64305806273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Bestovje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10437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Bosanska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proofErr w:type="spellEnd"/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13.323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13.323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proofErr w:type="spellEnd"/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proofErr w:type="spellEnd"/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Karamatić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Ilija,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38479139744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Bestovje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10437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V.Nazora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proofErr w:type="spellEnd"/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3.890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3.890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proofErr w:type="spellEnd"/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proofErr w:type="spellEnd"/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Kekelj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Vesna,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13834239867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Zagreb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Kustošijanska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  <w:proofErr w:type="spellEnd"/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12.472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12.472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proofErr w:type="spellEnd"/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proofErr w:type="spellEnd"/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Pentek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Pavica,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50807513136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Strmec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10434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Samoborska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proofErr w:type="spellEnd"/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13.015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13.015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proofErr w:type="spellEnd"/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spellEnd"/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proofErr w:type="spellEnd"/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Šeda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Mario,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38322139994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Pisarovina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10451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V.Nazora20</w:t>
            </w:r>
            <w:proofErr w:type="spellEnd"/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6.794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6.794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proofErr w:type="spellEnd"/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spellEnd"/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proofErr w:type="spellEnd"/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Turčin Krešimir,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78663496013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Bregana,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Radovanići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proofErr w:type="spellEnd"/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5.394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5.394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spellEnd"/>
          </w:p>
        </w:tc>
      </w:tr>
      <w:tr w:rsidR="00231238" w:rsidRPr="00FA3849" w:rsidTr="00702B9F">
        <w:trPr>
          <w:trHeight w:val="679"/>
        </w:trPr>
        <w:tc>
          <w:tcPr>
            <w:tcW w:w="7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81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Ukupno utvrđeno tražbina I. višeg isplatnog reda:</w:t>
            </w:r>
          </w:p>
        </w:tc>
        <w:tc>
          <w:tcPr>
            <w:tcW w:w="1404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308.118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proofErr w:type="spellEnd"/>
          </w:p>
        </w:tc>
        <w:tc>
          <w:tcPr>
            <w:tcW w:w="1541" w:type="dxa"/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308.118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proofErr w:type="spellEnd"/>
          </w:p>
        </w:tc>
      </w:tr>
    </w:tbl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privitku, kao sastavni dio ovog podneska, prilažemo preslike izvoda po poslovnom računu kao potvrdu izvršenih uplata utvrđenih tražbina na račune vjerovnika I. višeg isplatnog reda.</w:t>
      </w:r>
    </w:p>
    <w:p w:rsidR="00231238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FA52FE">
      <w:pPr>
        <w:rPr>
          <w:rFonts w:ascii="Times New Roman" w:hAnsi="Times New Roman" w:cs="Times New Roman"/>
          <w:sz w:val="24"/>
          <w:szCs w:val="24"/>
        </w:rPr>
      </w:pPr>
      <w:r w:rsidRPr="00FA3849">
        <w:rPr>
          <w:rFonts w:ascii="Times New Roman" w:hAnsi="Times New Roman" w:cs="Times New Roman"/>
          <w:sz w:val="24"/>
          <w:szCs w:val="24"/>
        </w:rPr>
        <w:t>Popis tražbina vjerovnika II. višeg isplatnog reda koji su diobom namireni u cijelosti:</w:t>
      </w: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"/>
        <w:gridCol w:w="950"/>
        <w:gridCol w:w="4165"/>
        <w:gridCol w:w="1620"/>
        <w:gridCol w:w="1620"/>
      </w:tblGrid>
      <w:tr w:rsidR="00231238" w:rsidRPr="00FA3849" w:rsidTr="00702B9F">
        <w:trPr>
          <w:trHeight w:val="1260"/>
        </w:trPr>
        <w:tc>
          <w:tcPr>
            <w:tcW w:w="751" w:type="dxa"/>
            <w:vAlign w:val="center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R.br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0" w:type="dxa"/>
            <w:vAlign w:val="center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Broj prijave</w:t>
            </w:r>
          </w:p>
        </w:tc>
        <w:tc>
          <w:tcPr>
            <w:tcW w:w="4165" w:type="dxa"/>
            <w:vAlign w:val="center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Vjerovnik</w:t>
            </w:r>
          </w:p>
        </w:tc>
        <w:tc>
          <w:tcPr>
            <w:tcW w:w="1620" w:type="dxa"/>
            <w:vAlign w:val="center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Utvrđena tražbina</w:t>
            </w:r>
          </w:p>
        </w:tc>
        <w:tc>
          <w:tcPr>
            <w:tcW w:w="1620" w:type="dxa"/>
            <w:vAlign w:val="center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Namirena u cijelosti tražbina vjerovnika II. višeg isplatnog reda</w:t>
            </w:r>
          </w:p>
        </w:tc>
      </w:tr>
      <w:tr w:rsidR="00231238" w:rsidRPr="00FA3849" w:rsidTr="00702B9F">
        <w:trPr>
          <w:trHeight w:val="1125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HRVATSKI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TELEKOM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d.d.,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Zagreb, Savska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Korporativni sektor za pravne poslove, Odjel za pravne poslove,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81793146560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3.203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3.203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proofErr w:type="spellEnd"/>
          </w:p>
        </w:tc>
      </w:tr>
      <w:tr w:rsidR="00231238" w:rsidRPr="00FA3849" w:rsidTr="00702B9F">
        <w:trPr>
          <w:trHeight w:val="630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B2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KAPITAL d.o.o.,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Zagreb, Radnička c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57509775367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841.238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841.238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proofErr w:type="spellEnd"/>
          </w:p>
        </w:tc>
      </w:tr>
      <w:tr w:rsidR="00231238" w:rsidRPr="00FA3849" w:rsidTr="00702B9F">
        <w:trPr>
          <w:trHeight w:val="630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MOTO GAJA d.o.o.,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Zagreb, Milke Trnine 3,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89723227087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101.137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101.137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spellEnd"/>
          </w:p>
        </w:tc>
      </w:tr>
      <w:tr w:rsidR="00231238" w:rsidRPr="00FA3849" w:rsidTr="00702B9F">
        <w:trPr>
          <w:trHeight w:val="780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HEP-Opskrba d.o.o.,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Zagreb, Ulica grada Vukovara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63073332379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12.600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12.600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spellEnd"/>
          </w:p>
        </w:tc>
      </w:tr>
      <w:tr w:rsidR="00231238" w:rsidRPr="00FA3849" w:rsidTr="00702B9F">
        <w:trPr>
          <w:trHeight w:val="945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RH, Ministarstvo financija, Porezna uprava, Područni ured Zagreb, zastupano po RH, Županijsko državno odvjetništvo u Zagrebu,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Zagreb, Savska c.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 S-DO-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391.263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391.263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proofErr w:type="spellEnd"/>
          </w:p>
        </w:tc>
      </w:tr>
      <w:tr w:rsidR="00231238" w:rsidRPr="00FA3849" w:rsidTr="00702B9F">
        <w:trPr>
          <w:trHeight w:val="945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proofErr w:type="spellEnd"/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HRVATSKO DRUŠTVO SKLADATELJA,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Zagreb,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Berislavićeva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9,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56668956985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punomoćnik odvjetnik Pavle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Fellner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Zagreb,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Jurišićeva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1 A</w:t>
            </w:r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54.937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54.937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proofErr w:type="spellEnd"/>
          </w:p>
        </w:tc>
      </w:tr>
      <w:tr w:rsidR="00231238" w:rsidRPr="00FA3849" w:rsidTr="00702B9F">
        <w:trPr>
          <w:trHeight w:val="630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proofErr w:type="spellEnd"/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HEP-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ODS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d.o.o.,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Zagreb,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Gundulićeva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46830600751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6.170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6.170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proofErr w:type="spellEnd"/>
          </w:p>
        </w:tc>
      </w:tr>
      <w:tr w:rsidR="00231238" w:rsidRPr="00FA3849" w:rsidTr="00702B9F">
        <w:trPr>
          <w:trHeight w:val="1260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proofErr w:type="spellEnd"/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HRVATSKA RADIOTELEVIZIJA, javna ustanova, Zagreb, Prisavlje 3,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68419124305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punomoćnik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odvj.društvo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Hanžeković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&amp; Partneri d.o.o.,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10002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Zagreb, Radnička c.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33.347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33.347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proofErr w:type="spellEnd"/>
          </w:p>
        </w:tc>
      </w:tr>
      <w:tr w:rsidR="00231238" w:rsidRPr="00FA3849" w:rsidTr="00702B9F">
        <w:trPr>
          <w:trHeight w:val="945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proofErr w:type="spellEnd"/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RH, Zagrebačka županija, GRAD SVETA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NEDELJA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Jedinstveni upravni odjel,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10431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Sveta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Nedelja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Trg. A. Starčevića 5,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PP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9,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24436052952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66.909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66.909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proofErr w:type="spellEnd"/>
          </w:p>
        </w:tc>
      </w:tr>
      <w:tr w:rsidR="00231238" w:rsidRPr="00FA3849" w:rsidTr="00702B9F">
        <w:trPr>
          <w:trHeight w:val="630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spellEnd"/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proofErr w:type="spellEnd"/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Z.P.Z. -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Trgopromet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d.o.o.,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10434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Strmec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Samoborski, Trg Lazina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72128261220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17.214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17.214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proofErr w:type="spellEnd"/>
          </w:p>
        </w:tc>
      </w:tr>
      <w:tr w:rsidR="00231238" w:rsidRPr="00FA3849" w:rsidTr="00702B9F">
        <w:trPr>
          <w:trHeight w:val="630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spellEnd"/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proofErr w:type="spellEnd"/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Montcogim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-Plinara d.o.o.,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10431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Sveta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Nedelja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Trg. A. Starčevića 2,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85690422241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8.763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8.763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proofErr w:type="spellEnd"/>
          </w:p>
        </w:tc>
      </w:tr>
      <w:tr w:rsidR="00231238" w:rsidRPr="00FA3849" w:rsidTr="00702B9F">
        <w:trPr>
          <w:trHeight w:val="945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proofErr w:type="spellEnd"/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proofErr w:type="spellEnd"/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KOR d.o.o., Zagreb,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Kranjčevićeva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57261568760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punomoćnik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odvj.društvo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Škarica i partneri,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Zagreb,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Đorđićeva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3b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7.832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7.832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spellEnd"/>
          </w:p>
        </w:tc>
      </w:tr>
      <w:tr w:rsidR="00231238" w:rsidRPr="00FA3849" w:rsidTr="00702B9F">
        <w:trPr>
          <w:trHeight w:val="630"/>
        </w:trPr>
        <w:tc>
          <w:tcPr>
            <w:tcW w:w="751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proofErr w:type="spellEnd"/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proofErr w:type="spellEnd"/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T.O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SANTINI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vl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. Santini Dinko,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21000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Split,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Trondheimska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4c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53907169998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17.487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17.487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proofErr w:type="spellEnd"/>
          </w:p>
        </w:tc>
      </w:tr>
      <w:tr w:rsidR="00231238" w:rsidRPr="00FA3849" w:rsidTr="00702B9F">
        <w:trPr>
          <w:trHeight w:val="907"/>
        </w:trPr>
        <w:tc>
          <w:tcPr>
            <w:tcW w:w="751" w:type="dxa"/>
            <w:noWrap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0" w:type="dxa"/>
            <w:vAlign w:val="bottom"/>
          </w:tcPr>
          <w:p w:rsidR="00231238" w:rsidRPr="00FA3849" w:rsidRDefault="00231238" w:rsidP="00514B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65" w:type="dxa"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Ukupno utvrđeno tražbina II. višeg isplatnog reda:</w:t>
            </w:r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1.562.104,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proofErr w:type="spellEnd"/>
          </w:p>
        </w:tc>
        <w:tc>
          <w:tcPr>
            <w:tcW w:w="1620" w:type="dxa"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1.562.104,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proofErr w:type="spellEnd"/>
          </w:p>
        </w:tc>
      </w:tr>
    </w:tbl>
    <w:p w:rsidR="00231238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6116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privitku, kao sastavni dio ovog podneska, prilažemo preslike izvoda po poslovnom računu kao potvrdu izvršenih uplata utvrđenih tražbina na račune vjerovnika II. višeg isplatnog reda.</w:t>
      </w:r>
    </w:p>
    <w:p w:rsidR="00231238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835" w:type="dxa"/>
        <w:tblInd w:w="2" w:type="dxa"/>
        <w:tblLook w:val="0000" w:firstRow="0" w:lastRow="0" w:firstColumn="0" w:lastColumn="0" w:noHBand="0" w:noVBand="0"/>
      </w:tblPr>
      <w:tblGrid>
        <w:gridCol w:w="5595"/>
        <w:gridCol w:w="3240"/>
      </w:tblGrid>
      <w:tr w:rsidR="00231238" w:rsidRPr="00FA3849">
        <w:trPr>
          <w:trHeight w:val="30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Utvrđeno i namireno u cijelosti I. viši isplatni red: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308.118</w:t>
            </w:r>
            <w:proofErr w:type="spellEnd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proofErr w:type="spellEnd"/>
          </w:p>
        </w:tc>
      </w:tr>
      <w:tr w:rsidR="00231238" w:rsidRPr="00FA3849">
        <w:trPr>
          <w:trHeight w:val="30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Utvrđeno i namireno u cijelosti II. viši isplatni red: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1.562.104,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proofErr w:type="spellEnd"/>
          </w:p>
        </w:tc>
      </w:tr>
      <w:tr w:rsidR="00231238" w:rsidRPr="00FA3849">
        <w:trPr>
          <w:trHeight w:val="300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238" w:rsidRPr="00FA3849" w:rsidRDefault="00231238" w:rsidP="00514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UKUPNO namirenje vjerovnika viših isplatnih redova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1238" w:rsidRPr="00FA3849" w:rsidRDefault="00231238" w:rsidP="00514B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1.870.223,</w:t>
            </w:r>
            <w:proofErr w:type="spellStart"/>
            <w:r w:rsidRPr="00FA384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proofErr w:type="spellEnd"/>
          </w:p>
        </w:tc>
      </w:tr>
    </w:tbl>
    <w:p w:rsidR="00231238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5290F" w:rsidRDefault="00231238" w:rsidP="009165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290F">
        <w:rPr>
          <w:rFonts w:ascii="Times New Roman" w:hAnsi="Times New Roman" w:cs="Times New Roman"/>
          <w:sz w:val="24"/>
          <w:szCs w:val="24"/>
        </w:rPr>
        <w:t>Rješenjem Trgovačkog suda broj 7 St-</w:t>
      </w:r>
      <w:proofErr w:type="spellStart"/>
      <w:r w:rsidRPr="00F5290F">
        <w:rPr>
          <w:rFonts w:ascii="Times New Roman" w:hAnsi="Times New Roman" w:cs="Times New Roman"/>
          <w:sz w:val="24"/>
          <w:szCs w:val="24"/>
        </w:rPr>
        <w:t>126</w:t>
      </w:r>
      <w:proofErr w:type="spellEnd"/>
      <w:r w:rsidRPr="00F529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5290F">
        <w:rPr>
          <w:rFonts w:ascii="Times New Roman" w:hAnsi="Times New Roman" w:cs="Times New Roman"/>
          <w:sz w:val="24"/>
          <w:szCs w:val="24"/>
        </w:rPr>
        <w:t>11</w:t>
      </w:r>
      <w:proofErr w:type="spellEnd"/>
      <w:r w:rsidRPr="00F5290F">
        <w:rPr>
          <w:rFonts w:ascii="Times New Roman" w:hAnsi="Times New Roman" w:cs="Times New Roman"/>
          <w:sz w:val="24"/>
          <w:szCs w:val="24"/>
        </w:rPr>
        <w:t xml:space="preserve"> od dana </w:t>
      </w:r>
      <w:proofErr w:type="spellStart"/>
      <w:r w:rsidRPr="00F5290F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Pr="00F5290F">
        <w:rPr>
          <w:rFonts w:ascii="Times New Roman" w:hAnsi="Times New Roman" w:cs="Times New Roman"/>
          <w:sz w:val="24"/>
          <w:szCs w:val="24"/>
        </w:rPr>
        <w:t xml:space="preserve">. travnja </w:t>
      </w:r>
      <w:proofErr w:type="spellStart"/>
      <w:r w:rsidRPr="00F5290F">
        <w:rPr>
          <w:rFonts w:ascii="Times New Roman" w:hAnsi="Times New Roman" w:cs="Times New Roman"/>
          <w:sz w:val="24"/>
          <w:szCs w:val="24"/>
        </w:rPr>
        <w:t>2016.g</w:t>
      </w:r>
      <w:proofErr w:type="spellEnd"/>
      <w:r w:rsidRPr="00F5290F">
        <w:rPr>
          <w:rFonts w:ascii="Times New Roman" w:hAnsi="Times New Roman" w:cs="Times New Roman"/>
          <w:sz w:val="24"/>
          <w:szCs w:val="24"/>
        </w:rPr>
        <w:t xml:space="preserve">., oglašenog na e-oglasnoj ploči Trgovačkog suda u Zagrebu, pozvani su vjerovnici nižih isplatnih redova da prijave svoje tražbine stečajnom upravitelju u skladu s odredbom čl. </w:t>
      </w:r>
      <w:proofErr w:type="spellStart"/>
      <w:r w:rsidRPr="00F5290F">
        <w:rPr>
          <w:rFonts w:ascii="Times New Roman" w:hAnsi="Times New Roman" w:cs="Times New Roman"/>
          <w:sz w:val="24"/>
          <w:szCs w:val="24"/>
        </w:rPr>
        <w:t>173</w:t>
      </w:r>
      <w:proofErr w:type="spellEnd"/>
      <w:r w:rsidRPr="00F5290F">
        <w:rPr>
          <w:rFonts w:ascii="Times New Roman" w:hAnsi="Times New Roman" w:cs="Times New Roman"/>
          <w:sz w:val="24"/>
          <w:szCs w:val="24"/>
        </w:rPr>
        <w:t xml:space="preserve"> st. 7 Stečajnog zakona.</w:t>
      </w:r>
    </w:p>
    <w:p w:rsidR="00231238" w:rsidRPr="00F5290F" w:rsidRDefault="00231238" w:rsidP="009165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290F">
        <w:rPr>
          <w:rFonts w:ascii="Times New Roman" w:hAnsi="Times New Roman" w:cs="Times New Roman"/>
          <w:sz w:val="24"/>
          <w:szCs w:val="24"/>
        </w:rPr>
        <w:t xml:space="preserve">Ročište za ispitivanje prijavljenih tražbina vjerovnika nižih isplatnih redova održano je dana 7. lipnja </w:t>
      </w:r>
      <w:proofErr w:type="spellStart"/>
      <w:r w:rsidRPr="00F5290F">
        <w:rPr>
          <w:rFonts w:ascii="Times New Roman" w:hAnsi="Times New Roman" w:cs="Times New Roman"/>
          <w:sz w:val="24"/>
          <w:szCs w:val="24"/>
        </w:rPr>
        <w:t>2016.g</w:t>
      </w:r>
      <w:proofErr w:type="spellEnd"/>
      <w:r w:rsidRPr="00F5290F">
        <w:rPr>
          <w:rFonts w:ascii="Times New Roman" w:hAnsi="Times New Roman" w:cs="Times New Roman"/>
          <w:sz w:val="24"/>
          <w:szCs w:val="24"/>
        </w:rPr>
        <w:t>.</w:t>
      </w:r>
    </w:p>
    <w:p w:rsidR="00231238" w:rsidRPr="00F5290F" w:rsidRDefault="00231238" w:rsidP="009165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290F">
        <w:rPr>
          <w:rFonts w:ascii="Times New Roman" w:hAnsi="Times New Roman" w:cs="Times New Roman"/>
          <w:sz w:val="24"/>
          <w:szCs w:val="24"/>
        </w:rPr>
        <w:t>Stečajni upravitelj u zakonom predviđenom roku nije zaprimio niti jednu prijavu tražbine vjerovnika nižih isplatnih redova.</w:t>
      </w:r>
    </w:p>
    <w:p w:rsidR="00231238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447E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Nakon namirenja potraživanja, u cijelosti, vjerovnika I. i II. višeg isplatnog reda i nakon podmirenja troškova stečajnog postupka u cijelosti, preostao je višak gotovinskih sredstava u iznosu od </w:t>
      </w:r>
      <w:proofErr w:type="spellStart"/>
      <w:r>
        <w:rPr>
          <w:rFonts w:ascii="Times New Roman" w:hAnsi="Times New Roman" w:cs="Times New Roman"/>
          <w:sz w:val="24"/>
          <w:szCs w:val="24"/>
        </w:rPr>
        <w:t>275.495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</w:rPr>
        <w:t>98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kn koje je stečajni upravitelj sukladno odredbi čl. </w:t>
      </w:r>
      <w:proofErr w:type="spellStart"/>
      <w:r>
        <w:rPr>
          <w:rFonts w:ascii="Times New Roman" w:hAnsi="Times New Roman" w:cs="Times New Roman"/>
          <w:sz w:val="24"/>
          <w:szCs w:val="24"/>
        </w:rPr>
        <w:t>195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Stečajnog zakona dao </w:t>
      </w:r>
      <w:r w:rsidRPr="00FA3849">
        <w:rPr>
          <w:rFonts w:ascii="Times New Roman" w:hAnsi="Times New Roman" w:cs="Times New Roman"/>
          <w:sz w:val="24"/>
          <w:szCs w:val="24"/>
        </w:rPr>
        <w:t>Vesni Horvatinčić kao jedinom osnivaču stečajnog dužnika.</w:t>
      </w:r>
      <w:r>
        <w:rPr>
          <w:rFonts w:ascii="Times New Roman" w:hAnsi="Times New Roman" w:cs="Times New Roman"/>
          <w:sz w:val="24"/>
          <w:szCs w:val="24"/>
        </w:rPr>
        <w:t xml:space="preserve"> Prema Ugovoru sklopljenom dana</w:t>
      </w:r>
      <w:r w:rsidRPr="00FA3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49">
        <w:rPr>
          <w:rFonts w:ascii="Times New Roman" w:hAnsi="Times New Roman" w:cs="Times New Roman"/>
          <w:sz w:val="24"/>
          <w:szCs w:val="24"/>
        </w:rPr>
        <w:t>30</w:t>
      </w:r>
      <w:proofErr w:type="spellEnd"/>
      <w:r w:rsidRPr="00FA3849">
        <w:rPr>
          <w:rFonts w:ascii="Times New Roman" w:hAnsi="Times New Roman" w:cs="Times New Roman"/>
          <w:sz w:val="24"/>
          <w:szCs w:val="24"/>
        </w:rPr>
        <w:t xml:space="preserve">. studenog </w:t>
      </w:r>
      <w:proofErr w:type="spellStart"/>
      <w:r w:rsidRPr="00FA3849">
        <w:rPr>
          <w:rFonts w:ascii="Times New Roman" w:hAnsi="Times New Roman" w:cs="Times New Roman"/>
          <w:sz w:val="24"/>
          <w:szCs w:val="24"/>
        </w:rPr>
        <w:t>2015.g</w:t>
      </w:r>
      <w:proofErr w:type="spellEnd"/>
      <w:r w:rsidRPr="00FA3849">
        <w:rPr>
          <w:rFonts w:ascii="Times New Roman" w:hAnsi="Times New Roman" w:cs="Times New Roman"/>
          <w:sz w:val="24"/>
          <w:szCs w:val="24"/>
        </w:rPr>
        <w:t xml:space="preserve">. o prodaji i ustupanju potraživanja između Vesne Horvatinčić, jedinog osnivača stečajnog dužnika, </w:t>
      </w:r>
      <w:proofErr w:type="spellStart"/>
      <w:r w:rsidRPr="00FA3849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Pr="00FA3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49">
        <w:rPr>
          <w:rFonts w:ascii="Times New Roman" w:hAnsi="Times New Roman" w:cs="Times New Roman"/>
          <w:sz w:val="24"/>
          <w:szCs w:val="24"/>
        </w:rPr>
        <w:t>90478993265</w:t>
      </w:r>
      <w:proofErr w:type="spellEnd"/>
      <w:r w:rsidRPr="00FA3849">
        <w:rPr>
          <w:rFonts w:ascii="Times New Roman" w:hAnsi="Times New Roman" w:cs="Times New Roman"/>
          <w:sz w:val="24"/>
          <w:szCs w:val="24"/>
        </w:rPr>
        <w:t xml:space="preserve">, kao prodavatelja i Tihomira </w:t>
      </w:r>
      <w:proofErr w:type="spellStart"/>
      <w:r w:rsidRPr="00FA3849">
        <w:rPr>
          <w:rFonts w:ascii="Times New Roman" w:hAnsi="Times New Roman" w:cs="Times New Roman"/>
          <w:sz w:val="24"/>
          <w:szCs w:val="24"/>
        </w:rPr>
        <w:t>Krta</w:t>
      </w:r>
      <w:r>
        <w:rPr>
          <w:rFonts w:ascii="Times New Roman" w:hAnsi="Times New Roman" w:cs="Times New Roman"/>
          <w:sz w:val="24"/>
          <w:szCs w:val="24"/>
        </w:rPr>
        <w:t>lića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65881261431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kao kupca, kup</w:t>
      </w:r>
      <w:r w:rsidRPr="00FA3849">
        <w:rPr>
          <w:rFonts w:ascii="Times New Roman" w:hAnsi="Times New Roman" w:cs="Times New Roman"/>
          <w:sz w:val="24"/>
          <w:szCs w:val="24"/>
        </w:rPr>
        <w:t>ac</w:t>
      </w:r>
      <w:r>
        <w:rPr>
          <w:rFonts w:ascii="Times New Roman" w:hAnsi="Times New Roman" w:cs="Times New Roman"/>
          <w:sz w:val="24"/>
          <w:szCs w:val="24"/>
        </w:rPr>
        <w:t xml:space="preserve"> je</w:t>
      </w:r>
      <w:r w:rsidRPr="00FA3849">
        <w:rPr>
          <w:rFonts w:ascii="Times New Roman" w:hAnsi="Times New Roman" w:cs="Times New Roman"/>
          <w:sz w:val="24"/>
          <w:szCs w:val="24"/>
        </w:rPr>
        <w:t xml:space="preserve"> stup</w:t>
      </w:r>
      <w:r>
        <w:rPr>
          <w:rFonts w:ascii="Times New Roman" w:hAnsi="Times New Roman" w:cs="Times New Roman"/>
          <w:sz w:val="24"/>
          <w:szCs w:val="24"/>
        </w:rPr>
        <w:t>io</w:t>
      </w:r>
      <w:r w:rsidRPr="00FA3849">
        <w:rPr>
          <w:rFonts w:ascii="Times New Roman" w:hAnsi="Times New Roman" w:cs="Times New Roman"/>
          <w:sz w:val="24"/>
          <w:szCs w:val="24"/>
        </w:rPr>
        <w:t xml:space="preserve"> u pravni položaj prodavatelja, jedinog osnivača steča</w:t>
      </w:r>
      <w:r>
        <w:rPr>
          <w:rFonts w:ascii="Times New Roman" w:hAnsi="Times New Roman" w:cs="Times New Roman"/>
          <w:sz w:val="24"/>
          <w:szCs w:val="24"/>
        </w:rPr>
        <w:t xml:space="preserve">jnog dužnika. Shodno navedenom Ugovoru, stečajni upravitelj je višak sredstava uplatio na račun kupca Tihomira </w:t>
      </w:r>
      <w:proofErr w:type="spellStart"/>
      <w:r>
        <w:rPr>
          <w:rFonts w:ascii="Times New Roman" w:hAnsi="Times New Roman" w:cs="Times New Roman"/>
          <w:sz w:val="24"/>
          <w:szCs w:val="24"/>
        </w:rPr>
        <w:t>Krtalića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što je vidljivo iz preslike izvatka o stanju i prometu po računu stečajnog dužnika, broj </w:t>
      </w:r>
      <w:proofErr w:type="spellStart"/>
      <w:r>
        <w:rPr>
          <w:rFonts w:ascii="Times New Roman" w:hAnsi="Times New Roman" w:cs="Times New Roman"/>
          <w:sz w:val="24"/>
          <w:szCs w:val="24"/>
        </w:rPr>
        <w:t>53</w:t>
      </w:r>
      <w:proofErr w:type="spellEnd"/>
      <w:r>
        <w:rPr>
          <w:rFonts w:ascii="Times New Roman" w:hAnsi="Times New Roman" w:cs="Times New Roman"/>
          <w:sz w:val="24"/>
          <w:szCs w:val="24"/>
        </w:rPr>
        <w:t>, priloženog u privitku kao sastavni dio ovog podneska.</w:t>
      </w:r>
    </w:p>
    <w:p w:rsidR="00231238" w:rsidRPr="00FA3849" w:rsidRDefault="00231238" w:rsidP="00447E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849">
        <w:rPr>
          <w:rFonts w:ascii="Times New Roman" w:hAnsi="Times New Roman" w:cs="Times New Roman"/>
          <w:sz w:val="24"/>
          <w:szCs w:val="24"/>
          <w:lang w:val="pl-PL"/>
        </w:rPr>
        <w:t>Zagreb</w:t>
      </w:r>
      <w:r w:rsidRPr="00FA384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12</w:t>
      </w:r>
      <w:proofErr w:type="spellEnd"/>
      <w:r>
        <w:rPr>
          <w:rFonts w:ascii="Times New Roman" w:hAnsi="Times New Roman" w:cs="Times New Roman"/>
          <w:sz w:val="24"/>
          <w:szCs w:val="24"/>
        </w:rPr>
        <w:t>. prosinac</w:t>
      </w:r>
      <w:r w:rsidRPr="00FA38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3849">
        <w:rPr>
          <w:rFonts w:ascii="Times New Roman" w:hAnsi="Times New Roman" w:cs="Times New Roman"/>
          <w:sz w:val="24"/>
          <w:szCs w:val="24"/>
        </w:rPr>
        <w:t>2016</w:t>
      </w:r>
      <w:proofErr w:type="spellEnd"/>
      <w:r w:rsidRPr="00FA3849">
        <w:rPr>
          <w:rFonts w:ascii="Times New Roman" w:hAnsi="Times New Roman" w:cs="Times New Roman"/>
          <w:sz w:val="24"/>
          <w:szCs w:val="24"/>
        </w:rPr>
        <w:t>.</w:t>
      </w:r>
      <w:r w:rsidRPr="00FA3849">
        <w:rPr>
          <w:rFonts w:ascii="Times New Roman" w:hAnsi="Times New Roman" w:cs="Times New Roman"/>
          <w:sz w:val="24"/>
          <w:szCs w:val="24"/>
          <w:lang w:val="pl-PL"/>
        </w:rPr>
        <w:t>g</w:t>
      </w:r>
      <w:r w:rsidRPr="00FA3849">
        <w:rPr>
          <w:rFonts w:ascii="Times New Roman" w:hAnsi="Times New Roman" w:cs="Times New Roman"/>
          <w:sz w:val="24"/>
          <w:szCs w:val="24"/>
        </w:rPr>
        <w:t>.</w:t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  <w:lang w:val="pl-PL"/>
        </w:rPr>
        <w:t>Ste</w:t>
      </w:r>
      <w:r w:rsidRPr="00FA3849">
        <w:rPr>
          <w:rFonts w:ascii="Times New Roman" w:hAnsi="Times New Roman" w:cs="Times New Roman"/>
          <w:sz w:val="24"/>
          <w:szCs w:val="24"/>
        </w:rPr>
        <w:t>č</w:t>
      </w:r>
      <w:r w:rsidRPr="00FA3849">
        <w:rPr>
          <w:rFonts w:ascii="Times New Roman" w:hAnsi="Times New Roman" w:cs="Times New Roman"/>
          <w:sz w:val="24"/>
          <w:szCs w:val="24"/>
          <w:lang w:val="pl-PL"/>
        </w:rPr>
        <w:t>ajni</w:t>
      </w:r>
      <w:r w:rsidRPr="00FA3849">
        <w:rPr>
          <w:rFonts w:ascii="Times New Roman" w:hAnsi="Times New Roman" w:cs="Times New Roman"/>
          <w:sz w:val="24"/>
          <w:szCs w:val="24"/>
        </w:rPr>
        <w:t xml:space="preserve"> </w:t>
      </w:r>
      <w:r w:rsidRPr="00FA3849">
        <w:rPr>
          <w:rFonts w:ascii="Times New Roman" w:hAnsi="Times New Roman" w:cs="Times New Roman"/>
          <w:sz w:val="24"/>
          <w:szCs w:val="24"/>
          <w:lang w:val="pl-PL"/>
        </w:rPr>
        <w:t>upravitelj</w:t>
      </w:r>
      <w:r w:rsidRPr="00FA3849">
        <w:rPr>
          <w:rFonts w:ascii="Times New Roman" w:hAnsi="Times New Roman" w:cs="Times New Roman"/>
          <w:sz w:val="24"/>
          <w:szCs w:val="24"/>
        </w:rPr>
        <w:t>:</w:t>
      </w:r>
    </w:p>
    <w:p w:rsidR="00231238" w:rsidRPr="00FA3849" w:rsidRDefault="00231238" w:rsidP="006C17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</w:r>
      <w:r w:rsidRPr="00FA3849">
        <w:rPr>
          <w:rFonts w:ascii="Times New Roman" w:hAnsi="Times New Roman" w:cs="Times New Roman"/>
          <w:sz w:val="24"/>
          <w:szCs w:val="24"/>
        </w:rPr>
        <w:tab/>
        <w:t xml:space="preserve">Pero Hrkać, </w:t>
      </w:r>
      <w:proofErr w:type="spellStart"/>
      <w:r w:rsidRPr="00FA3849">
        <w:rPr>
          <w:rFonts w:ascii="Times New Roman" w:hAnsi="Times New Roman" w:cs="Times New Roman"/>
          <w:sz w:val="24"/>
          <w:szCs w:val="24"/>
        </w:rPr>
        <w:t>dipl.oec</w:t>
      </w:r>
      <w:proofErr w:type="spellEnd"/>
      <w:r w:rsidRPr="00FA3849">
        <w:rPr>
          <w:rFonts w:ascii="Times New Roman" w:hAnsi="Times New Roman" w:cs="Times New Roman"/>
          <w:sz w:val="24"/>
          <w:szCs w:val="24"/>
        </w:rPr>
        <w:t>.</w:t>
      </w:r>
    </w:p>
    <w:sectPr w:rsidR="00231238" w:rsidRPr="00FA3849" w:rsidSect="00AB72FB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C6B" w:rsidRDefault="001A2C6B" w:rsidP="000536FC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A2C6B" w:rsidRDefault="001A2C6B" w:rsidP="000536FC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238" w:rsidRDefault="00231238" w:rsidP="00AB72FB">
    <w:pPr>
      <w:pStyle w:val="Podnoje"/>
      <w:framePr w:wrap="around" w:vAnchor="text" w:hAnchor="margin" w:xAlign="right" w:y="1"/>
      <w:rPr>
        <w:rStyle w:val="Brojstranice"/>
        <w:rFonts w:cs="Calibri"/>
      </w:rPr>
    </w:pPr>
    <w:r>
      <w:rPr>
        <w:rStyle w:val="Brojstranice"/>
        <w:rFonts w:cs="Calibri"/>
      </w:rPr>
      <w:fldChar w:fldCharType="begin"/>
    </w:r>
    <w:r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end"/>
    </w:r>
  </w:p>
  <w:p w:rsidR="00231238" w:rsidRDefault="00231238" w:rsidP="00AB72FB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238" w:rsidRDefault="00231238" w:rsidP="00AB72FB">
    <w:pPr>
      <w:pStyle w:val="Podnoje"/>
      <w:framePr w:wrap="around" w:vAnchor="text" w:hAnchor="margin" w:xAlign="right" w:y="1"/>
      <w:rPr>
        <w:rStyle w:val="Brojstranice"/>
        <w:rFonts w:cs="Calibri"/>
      </w:rPr>
    </w:pPr>
    <w:r>
      <w:rPr>
        <w:rStyle w:val="Brojstranice"/>
        <w:rFonts w:cs="Calibri"/>
      </w:rPr>
      <w:fldChar w:fldCharType="begin"/>
    </w:r>
    <w:r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separate"/>
    </w:r>
    <w:r w:rsidR="003E2ED0">
      <w:rPr>
        <w:rStyle w:val="Brojstranice"/>
        <w:rFonts w:cs="Calibri"/>
        <w:noProof/>
      </w:rPr>
      <w:t>4</w:t>
    </w:r>
    <w:r>
      <w:rPr>
        <w:rStyle w:val="Brojstranice"/>
        <w:rFonts w:cs="Calibri"/>
      </w:rPr>
      <w:fldChar w:fldCharType="end"/>
    </w:r>
  </w:p>
  <w:p w:rsidR="00231238" w:rsidRDefault="00231238" w:rsidP="00AB72FB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C6B" w:rsidRDefault="001A2C6B" w:rsidP="000536FC">
      <w:pPr>
        <w:spacing w:after="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A2C6B" w:rsidRDefault="001A2C6B" w:rsidP="000536FC">
      <w:pPr>
        <w:spacing w:after="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AA0D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AA4D0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53653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3F4AE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A8A8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36C1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62A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68EA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501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05AA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57F32"/>
    <w:multiLevelType w:val="hybridMultilevel"/>
    <w:tmpl w:val="188282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AC3118"/>
    <w:multiLevelType w:val="hybridMultilevel"/>
    <w:tmpl w:val="923462BC"/>
    <w:lvl w:ilvl="0" w:tplc="041A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>
    <w:nsid w:val="23D26345"/>
    <w:multiLevelType w:val="hybridMultilevel"/>
    <w:tmpl w:val="C41014B4"/>
    <w:lvl w:ilvl="0" w:tplc="99DADE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57E635A"/>
    <w:multiLevelType w:val="hybridMultilevel"/>
    <w:tmpl w:val="2DFA464A"/>
    <w:lvl w:ilvl="0" w:tplc="442A5A7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E87E20"/>
    <w:multiLevelType w:val="hybridMultilevel"/>
    <w:tmpl w:val="93A252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D93585C"/>
    <w:multiLevelType w:val="hybridMultilevel"/>
    <w:tmpl w:val="FF341F4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8811D4A"/>
    <w:multiLevelType w:val="hybridMultilevel"/>
    <w:tmpl w:val="6868C9F6"/>
    <w:lvl w:ilvl="0" w:tplc="E01C15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5E13603"/>
    <w:multiLevelType w:val="hybridMultilevel"/>
    <w:tmpl w:val="5A9ECE0E"/>
    <w:lvl w:ilvl="0" w:tplc="4C7A7A6E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096FA9"/>
    <w:multiLevelType w:val="hybridMultilevel"/>
    <w:tmpl w:val="B950E184"/>
    <w:lvl w:ilvl="0" w:tplc="5D8670C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SimSu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>
    <w:nsid w:val="7D5167A6"/>
    <w:multiLevelType w:val="hybridMultilevel"/>
    <w:tmpl w:val="A9B4EE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19"/>
  </w:num>
  <w:num w:numId="4">
    <w:abstractNumId w:val="14"/>
  </w:num>
  <w:num w:numId="5">
    <w:abstractNumId w:val="15"/>
  </w:num>
  <w:num w:numId="6">
    <w:abstractNumId w:val="17"/>
  </w:num>
  <w:num w:numId="7">
    <w:abstractNumId w:val="10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06F08"/>
    <w:rsid w:val="0001379E"/>
    <w:rsid w:val="00022151"/>
    <w:rsid w:val="0002447F"/>
    <w:rsid w:val="000534C6"/>
    <w:rsid w:val="000536FC"/>
    <w:rsid w:val="000578CB"/>
    <w:rsid w:val="00071EBE"/>
    <w:rsid w:val="000D3DCF"/>
    <w:rsid w:val="000D5AD0"/>
    <w:rsid w:val="000F7B5A"/>
    <w:rsid w:val="0010414C"/>
    <w:rsid w:val="00107E3A"/>
    <w:rsid w:val="00110725"/>
    <w:rsid w:val="00111F38"/>
    <w:rsid w:val="001134EA"/>
    <w:rsid w:val="001204D3"/>
    <w:rsid w:val="001342D7"/>
    <w:rsid w:val="001450A3"/>
    <w:rsid w:val="001451AF"/>
    <w:rsid w:val="00162C14"/>
    <w:rsid w:val="001703B0"/>
    <w:rsid w:val="0018173F"/>
    <w:rsid w:val="0018640D"/>
    <w:rsid w:val="0018775D"/>
    <w:rsid w:val="00191B83"/>
    <w:rsid w:val="001A2C6B"/>
    <w:rsid w:val="001B62A7"/>
    <w:rsid w:val="001C3042"/>
    <w:rsid w:val="001E25C0"/>
    <w:rsid w:val="001E76D8"/>
    <w:rsid w:val="001F0664"/>
    <w:rsid w:val="001F46A2"/>
    <w:rsid w:val="001F66BA"/>
    <w:rsid w:val="00231238"/>
    <w:rsid w:val="002638E2"/>
    <w:rsid w:val="002671B3"/>
    <w:rsid w:val="00267440"/>
    <w:rsid w:val="00273C0D"/>
    <w:rsid w:val="00274A71"/>
    <w:rsid w:val="002903A7"/>
    <w:rsid w:val="002C0C55"/>
    <w:rsid w:val="002D0164"/>
    <w:rsid w:val="002D031B"/>
    <w:rsid w:val="002D1E9B"/>
    <w:rsid w:val="002E1CD1"/>
    <w:rsid w:val="002E4745"/>
    <w:rsid w:val="002F5522"/>
    <w:rsid w:val="0030631E"/>
    <w:rsid w:val="00306F16"/>
    <w:rsid w:val="00313FDA"/>
    <w:rsid w:val="00324469"/>
    <w:rsid w:val="00325247"/>
    <w:rsid w:val="003323BB"/>
    <w:rsid w:val="003434E4"/>
    <w:rsid w:val="00360007"/>
    <w:rsid w:val="00363D8B"/>
    <w:rsid w:val="003711FA"/>
    <w:rsid w:val="003726DD"/>
    <w:rsid w:val="00397AE8"/>
    <w:rsid w:val="003A716D"/>
    <w:rsid w:val="003A7C32"/>
    <w:rsid w:val="003A7FBB"/>
    <w:rsid w:val="003B0C92"/>
    <w:rsid w:val="003D3536"/>
    <w:rsid w:val="003E2ED0"/>
    <w:rsid w:val="00405411"/>
    <w:rsid w:val="0041718B"/>
    <w:rsid w:val="00430047"/>
    <w:rsid w:val="00447E82"/>
    <w:rsid w:val="00451FBD"/>
    <w:rsid w:val="00453FC9"/>
    <w:rsid w:val="004570CD"/>
    <w:rsid w:val="004665D2"/>
    <w:rsid w:val="004A0D97"/>
    <w:rsid w:val="004A18B8"/>
    <w:rsid w:val="004B629B"/>
    <w:rsid w:val="004E2254"/>
    <w:rsid w:val="004F43C0"/>
    <w:rsid w:val="00514B53"/>
    <w:rsid w:val="0052220C"/>
    <w:rsid w:val="0052341A"/>
    <w:rsid w:val="00531032"/>
    <w:rsid w:val="00534D0D"/>
    <w:rsid w:val="005663C4"/>
    <w:rsid w:val="00590DBC"/>
    <w:rsid w:val="005A748C"/>
    <w:rsid w:val="005D65D9"/>
    <w:rsid w:val="005E2A3E"/>
    <w:rsid w:val="005E4D96"/>
    <w:rsid w:val="005F08CB"/>
    <w:rsid w:val="005F121E"/>
    <w:rsid w:val="005F1ABE"/>
    <w:rsid w:val="005F345C"/>
    <w:rsid w:val="005F7BB0"/>
    <w:rsid w:val="006014C3"/>
    <w:rsid w:val="006022D6"/>
    <w:rsid w:val="0061019A"/>
    <w:rsid w:val="006116CE"/>
    <w:rsid w:val="00616713"/>
    <w:rsid w:val="00621F0D"/>
    <w:rsid w:val="00622998"/>
    <w:rsid w:val="00626253"/>
    <w:rsid w:val="006313D0"/>
    <w:rsid w:val="0063205A"/>
    <w:rsid w:val="00636AE3"/>
    <w:rsid w:val="00642FA0"/>
    <w:rsid w:val="00647855"/>
    <w:rsid w:val="00655B39"/>
    <w:rsid w:val="006B2E28"/>
    <w:rsid w:val="006C1748"/>
    <w:rsid w:val="006F00A5"/>
    <w:rsid w:val="00702B9F"/>
    <w:rsid w:val="00710257"/>
    <w:rsid w:val="0072284B"/>
    <w:rsid w:val="007430C5"/>
    <w:rsid w:val="00762C6D"/>
    <w:rsid w:val="007727DD"/>
    <w:rsid w:val="0077658F"/>
    <w:rsid w:val="007C797D"/>
    <w:rsid w:val="007E00F1"/>
    <w:rsid w:val="00842650"/>
    <w:rsid w:val="008512FB"/>
    <w:rsid w:val="00863EDF"/>
    <w:rsid w:val="0086756E"/>
    <w:rsid w:val="00870BD9"/>
    <w:rsid w:val="00872068"/>
    <w:rsid w:val="0087418B"/>
    <w:rsid w:val="00887502"/>
    <w:rsid w:val="008A1D51"/>
    <w:rsid w:val="008B09D8"/>
    <w:rsid w:val="008C7E95"/>
    <w:rsid w:val="008D2504"/>
    <w:rsid w:val="008E4F1F"/>
    <w:rsid w:val="008E6AAC"/>
    <w:rsid w:val="009165A8"/>
    <w:rsid w:val="00934A4E"/>
    <w:rsid w:val="0096081A"/>
    <w:rsid w:val="00975905"/>
    <w:rsid w:val="009A330E"/>
    <w:rsid w:val="009B2CB3"/>
    <w:rsid w:val="00A171AF"/>
    <w:rsid w:val="00A64503"/>
    <w:rsid w:val="00A97067"/>
    <w:rsid w:val="00AA40D8"/>
    <w:rsid w:val="00AB72FB"/>
    <w:rsid w:val="00AC118E"/>
    <w:rsid w:val="00AC1BAE"/>
    <w:rsid w:val="00AD34FC"/>
    <w:rsid w:val="00B3271F"/>
    <w:rsid w:val="00B449A5"/>
    <w:rsid w:val="00B4651C"/>
    <w:rsid w:val="00B477B6"/>
    <w:rsid w:val="00B5225D"/>
    <w:rsid w:val="00B633EF"/>
    <w:rsid w:val="00B71753"/>
    <w:rsid w:val="00B935E5"/>
    <w:rsid w:val="00BA1FFA"/>
    <w:rsid w:val="00BC2DB2"/>
    <w:rsid w:val="00BE26F0"/>
    <w:rsid w:val="00BF7351"/>
    <w:rsid w:val="00BF7FA9"/>
    <w:rsid w:val="00C050B8"/>
    <w:rsid w:val="00C2583B"/>
    <w:rsid w:val="00C30603"/>
    <w:rsid w:val="00C40F06"/>
    <w:rsid w:val="00C51177"/>
    <w:rsid w:val="00C60431"/>
    <w:rsid w:val="00C61F72"/>
    <w:rsid w:val="00C8642A"/>
    <w:rsid w:val="00C87657"/>
    <w:rsid w:val="00C9528A"/>
    <w:rsid w:val="00CA72E6"/>
    <w:rsid w:val="00D147BB"/>
    <w:rsid w:val="00D351D6"/>
    <w:rsid w:val="00D96303"/>
    <w:rsid w:val="00DB0021"/>
    <w:rsid w:val="00DB27CF"/>
    <w:rsid w:val="00DB7BF8"/>
    <w:rsid w:val="00DC25DB"/>
    <w:rsid w:val="00DC5E2F"/>
    <w:rsid w:val="00DD416E"/>
    <w:rsid w:val="00DF0A1D"/>
    <w:rsid w:val="00DF0EE4"/>
    <w:rsid w:val="00DF2299"/>
    <w:rsid w:val="00E00A99"/>
    <w:rsid w:val="00E01C88"/>
    <w:rsid w:val="00E23E43"/>
    <w:rsid w:val="00E36008"/>
    <w:rsid w:val="00E948FD"/>
    <w:rsid w:val="00EA1877"/>
    <w:rsid w:val="00EB333A"/>
    <w:rsid w:val="00EB6E38"/>
    <w:rsid w:val="00EE0D57"/>
    <w:rsid w:val="00F1322B"/>
    <w:rsid w:val="00F238E3"/>
    <w:rsid w:val="00F250BB"/>
    <w:rsid w:val="00F26655"/>
    <w:rsid w:val="00F347EA"/>
    <w:rsid w:val="00F51CAB"/>
    <w:rsid w:val="00F5290F"/>
    <w:rsid w:val="00F54145"/>
    <w:rsid w:val="00F63BB4"/>
    <w:rsid w:val="00F65F27"/>
    <w:rsid w:val="00F66115"/>
    <w:rsid w:val="00F66E4D"/>
    <w:rsid w:val="00F75ADC"/>
    <w:rsid w:val="00F85B8A"/>
    <w:rsid w:val="00FA3849"/>
    <w:rsid w:val="00FA52FE"/>
    <w:rsid w:val="00FB2BC1"/>
    <w:rsid w:val="00FC4247"/>
    <w:rsid w:val="00FE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5F1ABE"/>
    <w:rPr>
      <w:rFonts w:ascii="Calibri" w:hAnsi="Calibri" w:cs="Calibri"/>
      <w:lang w:eastAsia="en-US"/>
    </w:rPr>
  </w:style>
  <w:style w:type="paragraph" w:styleId="Podnoje">
    <w:name w:val="footer"/>
    <w:basedOn w:val="Normal"/>
    <w:link w:val="Podno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5F1ABE"/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sid w:val="00616713"/>
    <w:pPr>
      <w:spacing w:after="0"/>
    </w:pPr>
    <w:rPr>
      <w:rFonts w:ascii="Times New Roman" w:hAnsi="Times New Roman" w:cs="Times New Roman"/>
      <w:sz w:val="24"/>
      <w:szCs w:val="24"/>
      <w:lang w:val="en-GB"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534D0D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AB72FB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5F7BB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FB2BC1"/>
    <w:rPr>
      <w:rFonts w:ascii="Times New Roman" w:hAnsi="Times New Roman" w:cs="Calibri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/>
    </w:pPr>
    <w:rPr>
      <w:rFonts w:cs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5F1ABE"/>
    <w:rPr>
      <w:rFonts w:ascii="Calibri" w:hAnsi="Calibri" w:cs="Calibri"/>
      <w:lang w:eastAsia="en-US"/>
    </w:rPr>
  </w:style>
  <w:style w:type="paragraph" w:styleId="Podnoje">
    <w:name w:val="footer"/>
    <w:basedOn w:val="Normal"/>
    <w:link w:val="Podno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5F1ABE"/>
    <w:rPr>
      <w:rFonts w:ascii="Calibri" w:hAnsi="Calibri" w:cs="Calibri"/>
      <w:lang w:eastAsia="en-US"/>
    </w:rPr>
  </w:style>
  <w:style w:type="paragraph" w:styleId="Tijeloteksta">
    <w:name w:val="Body Text"/>
    <w:basedOn w:val="Normal"/>
    <w:link w:val="TijelotekstaChar"/>
    <w:uiPriority w:val="99"/>
    <w:rsid w:val="00616713"/>
    <w:pPr>
      <w:spacing w:after="0"/>
    </w:pPr>
    <w:rPr>
      <w:rFonts w:ascii="Times New Roman" w:hAnsi="Times New Roman" w:cs="Times New Roman"/>
      <w:sz w:val="24"/>
      <w:szCs w:val="24"/>
      <w:lang w:val="en-GB"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sid w:val="00534D0D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AB72FB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5F7BB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FB2BC1"/>
    <w:rPr>
      <w:rFonts w:ascii="Times New Roman" w:hAnsi="Times New Roman" w:cs="Calibri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9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22</vt:lpstr>
    </vt:vector>
  </TitlesOfParts>
  <Company>IBM Corporation</Company>
  <LinksUpToDate>false</LinksUpToDate>
  <CharactersWithSpaces>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22</dc:title>
  <dc:creator>ADMINIBM</dc:creator>
  <cp:lastModifiedBy>Kristina Švajger</cp:lastModifiedBy>
  <cp:revision>2</cp:revision>
  <cp:lastPrinted>2016-12-12T10:00:00Z</cp:lastPrinted>
  <dcterms:created xsi:type="dcterms:W3CDTF">2016-12-15T09:16:00Z</dcterms:created>
  <dcterms:modified xsi:type="dcterms:W3CDTF">2016-12-15T09:16:00Z</dcterms:modified>
</cp:coreProperties>
</file>